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January 17, 2024</w:t>
      </w:r>
    </w:p>
    <w:p w:rsidR="00000000" w:rsidDel="00000000" w:rsidP="00000000" w:rsidRDefault="00000000" w:rsidRPr="00000000" w14:paraId="0000000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WEEKLY ACOMPLISHMENT REPORT DCS 1A</w:t>
      </w:r>
    </w:p>
    <w:p w:rsidR="00000000" w:rsidDel="00000000" w:rsidP="00000000" w:rsidRDefault="00000000" w:rsidRPr="00000000" w14:paraId="0000000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jc w:val="both"/>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006">
      <w:pPr>
        <w:ind w:left="0" w:firstLine="0"/>
        <w:jc w:val="both"/>
        <w:rPr>
          <w:b w:val="1"/>
          <w:sz w:val="34"/>
          <w:szCs w:val="34"/>
        </w:rPr>
      </w:pPr>
      <w:r w:rsidDel="00000000" w:rsidR="00000000" w:rsidRPr="00000000">
        <w:rPr>
          <w:b w:val="1"/>
          <w:sz w:val="34"/>
          <w:szCs w:val="34"/>
          <w:rtl w:val="0"/>
        </w:rPr>
        <w:t xml:space="preserve">Project Title: WEB APPLICATION FOR BARANGAY    INFORMATION   SYSTEM (BIS)</w:t>
        <w:tab/>
      </w:r>
    </w:p>
    <w:p w:rsidR="00000000" w:rsidDel="00000000" w:rsidP="00000000" w:rsidRDefault="00000000" w:rsidRPr="00000000" w14:paraId="00000007">
      <w:pPr>
        <w:ind w:left="0" w:firstLine="0"/>
        <w:jc w:val="both"/>
        <w:rPr>
          <w:b w:val="1"/>
          <w:sz w:val="34"/>
          <w:szCs w:val="34"/>
        </w:rPr>
      </w:pPr>
      <w:r w:rsidDel="00000000" w:rsidR="00000000" w:rsidRPr="00000000">
        <w:rPr>
          <w:rtl w:val="0"/>
        </w:rPr>
      </w:r>
    </w:p>
    <w:p w:rsidR="00000000" w:rsidDel="00000000" w:rsidP="00000000" w:rsidRDefault="00000000" w:rsidRPr="00000000" w14:paraId="00000008">
      <w:pPr>
        <w:ind w:left="1440" w:firstLine="720"/>
        <w:jc w:val="center"/>
        <w:rPr>
          <w:b w:val="1"/>
          <w:sz w:val="34"/>
          <w:szCs w:val="34"/>
        </w:rPr>
      </w:pPr>
      <w:r w:rsidDel="00000000" w:rsidR="00000000" w:rsidRPr="00000000">
        <w:rPr>
          <w:b w:val="1"/>
          <w:i w:val="1"/>
          <w:sz w:val="34"/>
          <w:szCs w:val="34"/>
          <w:rtl w:val="0"/>
        </w:rPr>
        <w:t xml:space="preserve">BARANGAY DACASA UNO</w:t>
      </w:r>
      <w:r w:rsidDel="00000000" w:rsidR="00000000" w:rsidRPr="00000000">
        <w:rPr>
          <w:sz w:val="34"/>
          <w:szCs w:val="34"/>
          <w:rtl w:val="0"/>
        </w:rPr>
        <w:tab/>
      </w:r>
      <w:r w:rsidDel="00000000" w:rsidR="00000000" w:rsidRPr="00000000">
        <w:rPr>
          <w:b w:val="1"/>
          <w:sz w:val="34"/>
          <w:szCs w:val="34"/>
          <w:rtl w:val="0"/>
        </w:rPr>
        <w:tab/>
      </w:r>
    </w:p>
    <w:p w:rsidR="00000000" w:rsidDel="00000000" w:rsidP="00000000" w:rsidRDefault="00000000" w:rsidRPr="00000000" w14:paraId="00000009">
      <w:pPr>
        <w:ind w:left="0" w:firstLine="0"/>
        <w:jc w:val="both"/>
        <w:rPr>
          <w:sz w:val="34"/>
          <w:szCs w:val="34"/>
        </w:rPr>
      </w:pPr>
      <w:r w:rsidDel="00000000" w:rsidR="00000000" w:rsidRPr="00000000">
        <w:rPr>
          <w:rtl w:val="0"/>
        </w:rPr>
      </w:r>
    </w:p>
    <w:p w:rsidR="00000000" w:rsidDel="00000000" w:rsidP="00000000" w:rsidRDefault="00000000" w:rsidRPr="00000000" w14:paraId="0000000A">
      <w:pPr>
        <w:ind w:left="1440" w:firstLine="720"/>
        <w:jc w:val="both"/>
        <w:rPr>
          <w:sz w:val="34"/>
          <w:szCs w:val="34"/>
        </w:rPr>
      </w:pPr>
      <w:r w:rsidDel="00000000" w:rsidR="00000000" w:rsidRPr="00000000">
        <w:rPr>
          <w:rtl w:val="0"/>
        </w:rPr>
      </w:r>
    </w:p>
    <w:p w:rsidR="00000000" w:rsidDel="00000000" w:rsidP="00000000" w:rsidRDefault="00000000" w:rsidRPr="00000000" w14:paraId="0000000B">
      <w:pPr>
        <w:ind w:left="0" w:firstLine="0"/>
        <w:jc w:val="both"/>
        <w:rPr>
          <w:sz w:val="34"/>
          <w:szCs w:val="34"/>
        </w:rPr>
      </w:pPr>
      <w:r w:rsidDel="00000000" w:rsidR="00000000" w:rsidRPr="00000000">
        <w:rPr>
          <w:b w:val="1"/>
          <w:sz w:val="34"/>
          <w:szCs w:val="34"/>
          <w:rtl w:val="0"/>
        </w:rPr>
        <w:t xml:space="preserve">  Group PAYB</w:t>
      </w:r>
      <w:r w:rsidDel="00000000" w:rsidR="00000000" w:rsidRPr="00000000">
        <w:rPr>
          <w:rtl w:val="0"/>
        </w:rPr>
      </w:r>
    </w:p>
    <w:p w:rsidR="00000000" w:rsidDel="00000000" w:rsidP="00000000" w:rsidRDefault="00000000" w:rsidRPr="00000000" w14:paraId="0000000C">
      <w:pPr>
        <w:ind w:left="0" w:firstLine="0"/>
        <w:jc w:val="both"/>
        <w:rPr>
          <w:sz w:val="34"/>
          <w:szCs w:val="34"/>
          <w:u w:val="single"/>
        </w:rPr>
      </w:pPr>
      <w:r w:rsidDel="00000000" w:rsidR="00000000" w:rsidRPr="00000000">
        <w:rPr>
          <w:sz w:val="34"/>
          <w:szCs w:val="34"/>
          <w:rtl w:val="0"/>
        </w:rPr>
        <w:t xml:space="preserve">  </w:t>
      </w:r>
      <w:r w:rsidDel="00000000" w:rsidR="00000000" w:rsidRPr="00000000">
        <w:rPr>
          <w:sz w:val="34"/>
          <w:szCs w:val="34"/>
          <w:u w:val="single"/>
          <w:rtl w:val="0"/>
        </w:rPr>
        <w:t xml:space="preserve">Team Members:</w:t>
      </w:r>
    </w:p>
    <w:p w:rsidR="00000000" w:rsidDel="00000000" w:rsidP="00000000" w:rsidRDefault="00000000" w:rsidRPr="00000000" w14:paraId="0000000D">
      <w:pPr>
        <w:ind w:left="0" w:firstLine="0"/>
        <w:jc w:val="both"/>
        <w:rPr>
          <w:sz w:val="34"/>
          <w:szCs w:val="34"/>
          <w:u w:val="single"/>
        </w:rPr>
      </w:pPr>
      <w:r w:rsidDel="00000000" w:rsidR="00000000" w:rsidRPr="00000000">
        <w:rPr>
          <w:rtl w:val="0"/>
        </w:rPr>
      </w:r>
    </w:p>
    <w:p w:rsidR="00000000" w:rsidDel="00000000" w:rsidP="00000000" w:rsidRDefault="00000000" w:rsidRPr="00000000" w14:paraId="0000000E">
      <w:pPr>
        <w:ind w:left="0" w:firstLine="0"/>
        <w:jc w:val="center"/>
        <w:rPr>
          <w:sz w:val="34"/>
          <w:szCs w:val="34"/>
        </w:rPr>
      </w:pPr>
      <w:r w:rsidDel="00000000" w:rsidR="00000000" w:rsidRPr="00000000">
        <w:rPr>
          <w:sz w:val="34"/>
          <w:szCs w:val="34"/>
          <w:rtl w:val="0"/>
        </w:rPr>
        <w:t xml:space="preserve">   Lord Jeremy Madrona, Jalandoon</w:t>
      </w:r>
      <w:r w:rsidDel="00000000" w:rsidR="00000000" w:rsidRPr="00000000">
        <w:rPr>
          <w:sz w:val="34"/>
          <w:szCs w:val="34"/>
          <w:rtl w:val="0"/>
        </w:rPr>
        <w:tab/>
      </w:r>
    </w:p>
    <w:p w:rsidR="00000000" w:rsidDel="00000000" w:rsidP="00000000" w:rsidRDefault="00000000" w:rsidRPr="00000000" w14:paraId="0000000F">
      <w:pPr>
        <w:jc w:val="center"/>
        <w:rPr>
          <w:sz w:val="34"/>
          <w:szCs w:val="34"/>
        </w:rPr>
      </w:pPr>
      <w:r w:rsidDel="00000000" w:rsidR="00000000" w:rsidRPr="00000000">
        <w:rPr>
          <w:sz w:val="34"/>
          <w:szCs w:val="34"/>
          <w:rtl w:val="0"/>
        </w:rPr>
        <w:t xml:space="preserve"> Pauline May Laluna,Larquesa</w:t>
        <w:tab/>
        <w:t xml:space="preserve">   </w:t>
      </w:r>
    </w:p>
    <w:p w:rsidR="00000000" w:rsidDel="00000000" w:rsidP="00000000" w:rsidRDefault="00000000" w:rsidRPr="00000000" w14:paraId="00000010">
      <w:pPr>
        <w:ind w:left="2160" w:firstLine="0"/>
        <w:rPr>
          <w:sz w:val="34"/>
          <w:szCs w:val="34"/>
        </w:rPr>
      </w:pPr>
      <w:r w:rsidDel="00000000" w:rsidR="00000000" w:rsidRPr="00000000">
        <w:rPr>
          <w:sz w:val="34"/>
          <w:szCs w:val="34"/>
          <w:rtl w:val="0"/>
        </w:rPr>
        <w:t xml:space="preserve">        Glairisha Caragay, Isidro</w:t>
      </w:r>
    </w:p>
    <w:p w:rsidR="00000000" w:rsidDel="00000000" w:rsidP="00000000" w:rsidRDefault="00000000" w:rsidRPr="00000000" w14:paraId="00000011">
      <w:pPr>
        <w:ind w:left="0" w:firstLine="0"/>
        <w:jc w:val="center"/>
        <w:rPr>
          <w:sz w:val="34"/>
          <w:szCs w:val="34"/>
        </w:rPr>
      </w:pPr>
      <w:r w:rsidDel="00000000" w:rsidR="00000000" w:rsidRPr="00000000">
        <w:rPr>
          <w:sz w:val="34"/>
          <w:szCs w:val="34"/>
          <w:rtl w:val="0"/>
        </w:rPr>
        <w:t xml:space="preserve">Ramuel Tanega,De Luna </w:t>
      </w:r>
    </w:p>
    <w:p w:rsidR="00000000" w:rsidDel="00000000" w:rsidP="00000000" w:rsidRDefault="00000000" w:rsidRPr="00000000" w14:paraId="00000012">
      <w:pPr>
        <w:ind w:left="0" w:firstLine="0"/>
        <w:jc w:val="center"/>
        <w:rPr>
          <w:sz w:val="34"/>
          <w:szCs w:val="34"/>
        </w:rPr>
      </w:pPr>
      <w:r w:rsidDel="00000000" w:rsidR="00000000" w:rsidRPr="00000000">
        <w:rPr>
          <w:sz w:val="34"/>
          <w:szCs w:val="34"/>
          <w:rtl w:val="0"/>
        </w:rPr>
        <w:t xml:space="preserve">             Eduardo Battung,Santos</w:t>
        <w:tab/>
        <w:tab/>
      </w:r>
    </w:p>
    <w:p w:rsidR="00000000" w:rsidDel="00000000" w:rsidP="00000000" w:rsidRDefault="00000000" w:rsidRPr="00000000" w14:paraId="00000013">
      <w:pPr>
        <w:ind w:left="0" w:firstLine="0"/>
        <w:jc w:val="center"/>
        <w:rPr>
          <w:sz w:val="34"/>
          <w:szCs w:val="34"/>
        </w:rPr>
      </w:pPr>
      <w:r w:rsidDel="00000000" w:rsidR="00000000" w:rsidRPr="00000000">
        <w:rPr>
          <w:sz w:val="34"/>
          <w:szCs w:val="34"/>
          <w:rtl w:val="0"/>
        </w:rPr>
        <w:tab/>
        <w:tab/>
        <w:t xml:space="preserve">  </w:t>
      </w:r>
    </w:p>
    <w:p w:rsidR="00000000" w:rsidDel="00000000" w:rsidP="00000000" w:rsidRDefault="00000000" w:rsidRPr="00000000" w14:paraId="00000014">
      <w:pPr>
        <w:ind w:left="0" w:firstLine="0"/>
        <w:jc w:val="both"/>
        <w:rPr>
          <w:b w:val="1"/>
          <w:sz w:val="34"/>
          <w:szCs w:val="34"/>
        </w:rPr>
      </w:pPr>
      <w:r w:rsidDel="00000000" w:rsidR="00000000" w:rsidRPr="00000000">
        <w:rPr>
          <w:b w:val="1"/>
          <w:sz w:val="34"/>
          <w:szCs w:val="34"/>
          <w:rtl w:val="0"/>
        </w:rPr>
        <w:tab/>
        <w:tab/>
        <w:t xml:space="preserve"> </w:t>
      </w:r>
    </w:p>
    <w:p w:rsidR="00000000" w:rsidDel="00000000" w:rsidP="00000000" w:rsidRDefault="00000000" w:rsidRPr="00000000" w14:paraId="00000015">
      <w:pPr>
        <w:ind w:left="0" w:firstLine="0"/>
        <w:jc w:val="both"/>
        <w:rPr>
          <w:b w:val="1"/>
          <w:sz w:val="34"/>
          <w:szCs w:val="34"/>
        </w:rPr>
      </w:pPr>
      <w:r w:rsidDel="00000000" w:rsidR="00000000" w:rsidRPr="00000000">
        <w:rPr>
          <w:b w:val="1"/>
          <w:sz w:val="34"/>
          <w:szCs w:val="34"/>
          <w:rtl w:val="0"/>
        </w:rPr>
        <w:t xml:space="preserve">Task/Objective:</w:t>
      </w:r>
    </w:p>
    <w:p w:rsidR="00000000" w:rsidDel="00000000" w:rsidP="00000000" w:rsidRDefault="00000000" w:rsidRPr="00000000" w14:paraId="00000016">
      <w:pPr>
        <w:ind w:left="0" w:firstLine="0"/>
        <w:jc w:val="both"/>
        <w:rPr>
          <w:b w:val="1"/>
          <w:sz w:val="34"/>
          <w:szCs w:val="34"/>
        </w:rPr>
      </w:pPr>
      <w:r w:rsidDel="00000000" w:rsidR="00000000" w:rsidRPr="00000000">
        <w:rPr>
          <w:rtl w:val="0"/>
        </w:rPr>
      </w:r>
    </w:p>
    <w:p w:rsidR="00000000" w:rsidDel="00000000" w:rsidP="00000000" w:rsidRDefault="00000000" w:rsidRPr="00000000" w14:paraId="00000017">
      <w:pPr>
        <w:ind w:left="0" w:firstLine="0"/>
        <w:jc w:val="both"/>
        <w:rPr>
          <w:sz w:val="34"/>
          <w:szCs w:val="34"/>
        </w:rPr>
      </w:pPr>
      <w:r w:rsidDel="00000000" w:rsidR="00000000" w:rsidRPr="00000000">
        <w:rPr>
          <w:sz w:val="34"/>
          <w:szCs w:val="34"/>
          <w:rtl w:val="0"/>
        </w:rPr>
        <w:tab/>
        <w:tab/>
        <w:t xml:space="preserve"> Develop an interactive and responsive web application to   facilitate efficient and transparent communication within our target Barangay citizens.</w:t>
      </w:r>
    </w:p>
    <w:p w:rsidR="00000000" w:rsidDel="00000000" w:rsidP="00000000" w:rsidRDefault="00000000" w:rsidRPr="00000000" w14:paraId="00000018">
      <w:pPr>
        <w:keepNext w:val="1"/>
        <w:keepLines w:val="1"/>
        <w:spacing w:line="240" w:lineRule="auto"/>
        <w:ind w:left="0" w:firstLine="0"/>
        <w:jc w:val="both"/>
        <w:rPr>
          <w:b w:val="1"/>
          <w:sz w:val="34"/>
          <w:szCs w:val="34"/>
        </w:rPr>
      </w:pPr>
      <w:r w:rsidDel="00000000" w:rsidR="00000000" w:rsidRPr="00000000">
        <w:rPr>
          <w:b w:val="1"/>
          <w:sz w:val="34"/>
          <w:szCs w:val="34"/>
          <w:rtl w:val="0"/>
        </w:rPr>
        <w:t xml:space="preserve">Report in Web Developing</w:t>
      </w:r>
    </w:p>
    <w:p w:rsidR="00000000" w:rsidDel="00000000" w:rsidP="00000000" w:rsidRDefault="00000000" w:rsidRPr="00000000" w14:paraId="00000019">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1A">
      <w:pPr>
        <w:keepNext w:val="1"/>
        <w:keepLines w:val="1"/>
        <w:spacing w:line="240" w:lineRule="auto"/>
        <w:ind w:firstLine="720"/>
        <w:jc w:val="both"/>
        <w:rPr>
          <w:sz w:val="34"/>
          <w:szCs w:val="34"/>
        </w:rPr>
      </w:pPr>
      <w:r w:rsidDel="00000000" w:rsidR="00000000" w:rsidRPr="00000000">
        <w:rPr>
          <w:sz w:val="34"/>
          <w:szCs w:val="34"/>
          <w:rtl w:val="0"/>
        </w:rPr>
        <w:t xml:space="preserve">The Barangay System Information web application aims to streamline communication and information dissemination within a barangay community. The development process involves various stages, and this report will delve into the specifics of designing and implementing the navbar and footer components.</w:t>
      </w:r>
    </w:p>
    <w:p w:rsidR="00000000" w:rsidDel="00000000" w:rsidP="00000000" w:rsidRDefault="00000000" w:rsidRPr="00000000" w14:paraId="0000001B">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1C">
      <w:pPr>
        <w:keepNext w:val="1"/>
        <w:keepLines w:val="1"/>
        <w:spacing w:line="240" w:lineRule="auto"/>
        <w:jc w:val="both"/>
        <w:rPr>
          <w:sz w:val="34"/>
          <w:szCs w:val="34"/>
        </w:rPr>
      </w:pPr>
      <w:r w:rsidDel="00000000" w:rsidR="00000000" w:rsidRPr="00000000">
        <w:rPr>
          <w:sz w:val="34"/>
          <w:szCs w:val="34"/>
          <w:rtl w:val="0"/>
        </w:rPr>
        <w:t xml:space="preserve">Navbar Design and Implementation:</w:t>
      </w:r>
    </w:p>
    <w:p w:rsidR="00000000" w:rsidDel="00000000" w:rsidP="00000000" w:rsidRDefault="00000000" w:rsidRPr="00000000" w14:paraId="0000001D">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1E">
      <w:pPr>
        <w:keepNext w:val="1"/>
        <w:keepLines w:val="1"/>
        <w:spacing w:line="240" w:lineRule="auto"/>
        <w:ind w:firstLine="720"/>
        <w:jc w:val="both"/>
        <w:rPr>
          <w:sz w:val="34"/>
          <w:szCs w:val="34"/>
        </w:rPr>
      </w:pPr>
      <w:r w:rsidDel="00000000" w:rsidR="00000000" w:rsidRPr="00000000">
        <w:rPr>
          <w:sz w:val="34"/>
          <w:szCs w:val="34"/>
          <w:rtl w:val="0"/>
        </w:rPr>
        <w:t xml:space="preserve">The navbar serves as the primary navigation tool for users, enabling them to navigate through different sections of the web application efficiently. The design process involves considering user experience (UX), visual aesthetics, and responsiveness across various devices. It is designed to prioritize essential features, providing users with quick access to critical sections such as announcements, resident information, and community events.</w:t>
      </w:r>
    </w:p>
    <w:p w:rsidR="00000000" w:rsidDel="00000000" w:rsidP="00000000" w:rsidRDefault="00000000" w:rsidRPr="00000000" w14:paraId="0000001F">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20">
      <w:pPr>
        <w:keepNext w:val="1"/>
        <w:keepLines w:val="1"/>
        <w:spacing w:line="240" w:lineRule="auto"/>
        <w:jc w:val="both"/>
        <w:rPr>
          <w:sz w:val="34"/>
          <w:szCs w:val="34"/>
        </w:rPr>
      </w:pPr>
      <w:r w:rsidDel="00000000" w:rsidR="00000000" w:rsidRPr="00000000">
        <w:rPr>
          <w:sz w:val="34"/>
          <w:szCs w:val="34"/>
          <w:rtl w:val="0"/>
        </w:rPr>
        <w:t xml:space="preserve">Footer Design and Implementation:</w:t>
      </w:r>
    </w:p>
    <w:p w:rsidR="00000000" w:rsidDel="00000000" w:rsidP="00000000" w:rsidRDefault="00000000" w:rsidRPr="00000000" w14:paraId="00000021">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22">
      <w:pPr>
        <w:keepNext w:val="1"/>
        <w:keepLines w:val="1"/>
        <w:spacing w:line="240" w:lineRule="auto"/>
        <w:ind w:firstLine="720"/>
        <w:jc w:val="both"/>
        <w:rPr>
          <w:sz w:val="34"/>
          <w:szCs w:val="34"/>
        </w:rPr>
      </w:pPr>
      <w:r w:rsidDel="00000000" w:rsidR="00000000" w:rsidRPr="00000000">
        <w:rPr>
          <w:sz w:val="34"/>
          <w:szCs w:val="34"/>
          <w:rtl w:val="0"/>
        </w:rPr>
        <w:t xml:space="preserve">The footer is a critical component that often contains important information, links, and contact details. It contributes to the overall website usability and complements the navbar in providing a comprehensive user interface.</w:t>
      </w:r>
    </w:p>
    <w:p w:rsidR="00000000" w:rsidDel="00000000" w:rsidP="00000000" w:rsidRDefault="00000000" w:rsidRPr="00000000" w14:paraId="00000023">
      <w:pPr>
        <w:keepNext w:val="1"/>
        <w:keepLines w:val="1"/>
        <w:spacing w:line="240" w:lineRule="auto"/>
        <w:ind w:firstLine="720"/>
        <w:jc w:val="both"/>
        <w:rPr>
          <w:sz w:val="34"/>
          <w:szCs w:val="34"/>
        </w:rPr>
      </w:pPr>
      <w:r w:rsidDel="00000000" w:rsidR="00000000" w:rsidRPr="00000000">
        <w:rPr>
          <w:rtl w:val="0"/>
        </w:rPr>
      </w:r>
    </w:p>
    <w:p w:rsidR="00000000" w:rsidDel="00000000" w:rsidP="00000000" w:rsidRDefault="00000000" w:rsidRPr="00000000" w14:paraId="00000024">
      <w:pPr>
        <w:keepNext w:val="1"/>
        <w:keepLines w:val="1"/>
        <w:spacing w:line="240" w:lineRule="auto"/>
        <w:jc w:val="both"/>
        <w:rPr>
          <w:sz w:val="34"/>
          <w:szCs w:val="34"/>
        </w:rPr>
      </w:pPr>
      <w:r w:rsidDel="00000000" w:rsidR="00000000" w:rsidRPr="00000000">
        <w:rPr>
          <w:rtl w:val="0"/>
        </w:rPr>
      </w:r>
    </w:p>
    <w:p w:rsidR="00000000" w:rsidDel="00000000" w:rsidP="00000000" w:rsidRDefault="00000000" w:rsidRPr="00000000" w14:paraId="00000025">
      <w:pPr>
        <w:keepNext w:val="1"/>
        <w:keepLines w:val="1"/>
        <w:spacing w:line="240" w:lineRule="auto"/>
        <w:ind w:firstLine="720"/>
        <w:jc w:val="both"/>
        <w:rPr>
          <w:sz w:val="34"/>
          <w:szCs w:val="34"/>
        </w:rPr>
      </w:pPr>
      <w:r w:rsidDel="00000000" w:rsidR="00000000" w:rsidRPr="00000000">
        <w:rPr>
          <w:sz w:val="34"/>
          <w:szCs w:val="34"/>
          <w:rtl w:val="0"/>
        </w:rPr>
        <w:t xml:space="preserve">Future development efforts will focus on continuous improvement based on integration of additional features, and enhancements to ensure the scalability and sustainability of the web application.</w:t>
      </w:r>
    </w:p>
    <w:p w:rsidR="00000000" w:rsidDel="00000000" w:rsidP="00000000" w:rsidRDefault="00000000" w:rsidRPr="00000000" w14:paraId="00000026">
      <w:pPr>
        <w:ind w:left="0" w:firstLine="0"/>
        <w:jc w:val="both"/>
        <w:rPr>
          <w:sz w:val="34"/>
          <w:szCs w:val="34"/>
        </w:rPr>
      </w:pPr>
      <w:r w:rsidDel="00000000" w:rsidR="00000000" w:rsidRPr="00000000">
        <w:rPr>
          <w:rtl w:val="0"/>
        </w:rPr>
      </w:r>
    </w:p>
    <w:p w:rsidR="00000000" w:rsidDel="00000000" w:rsidP="00000000" w:rsidRDefault="00000000" w:rsidRPr="00000000" w14:paraId="00000027">
      <w:pPr>
        <w:ind w:left="0" w:firstLine="0"/>
        <w:jc w:val="both"/>
        <w:rPr>
          <w:sz w:val="34"/>
          <w:szCs w:val="34"/>
        </w:rPr>
      </w:pPr>
      <w:r w:rsidDel="00000000" w:rsidR="00000000" w:rsidRPr="00000000">
        <w:rPr>
          <w:rtl w:val="0"/>
        </w:rPr>
      </w:r>
    </w:p>
    <w:p w:rsidR="00000000" w:rsidDel="00000000" w:rsidP="00000000" w:rsidRDefault="00000000" w:rsidRPr="00000000" w14:paraId="00000028">
      <w:pPr>
        <w:ind w:left="0" w:firstLine="0"/>
        <w:jc w:val="both"/>
        <w:rPr>
          <w:sz w:val="34"/>
          <w:szCs w:val="34"/>
        </w:rPr>
      </w:pPr>
      <w:r w:rsidDel="00000000" w:rsidR="00000000" w:rsidRPr="00000000">
        <w:rPr>
          <w:rtl w:val="0"/>
        </w:rPr>
      </w:r>
    </w:p>
    <w:p w:rsidR="00000000" w:rsidDel="00000000" w:rsidP="00000000" w:rsidRDefault="00000000" w:rsidRPr="00000000" w14:paraId="00000029">
      <w:pPr>
        <w:ind w:left="0" w:firstLine="0"/>
        <w:jc w:val="both"/>
        <w:rPr>
          <w:sz w:val="34"/>
          <w:szCs w:val="34"/>
        </w:rPr>
      </w:pPr>
      <w:r w:rsidDel="00000000" w:rsidR="00000000" w:rsidRPr="00000000">
        <w:rPr>
          <w:rtl w:val="0"/>
        </w:rPr>
      </w:r>
    </w:p>
    <w:p w:rsidR="00000000" w:rsidDel="00000000" w:rsidP="00000000" w:rsidRDefault="00000000" w:rsidRPr="00000000" w14:paraId="0000002A">
      <w:pPr>
        <w:ind w:left="0" w:firstLine="0"/>
        <w:jc w:val="both"/>
        <w:rPr>
          <w:b w:val="1"/>
          <w:sz w:val="32"/>
          <w:szCs w:val="32"/>
        </w:rPr>
      </w:pPr>
      <w:r w:rsidDel="00000000" w:rsidR="00000000" w:rsidRPr="00000000">
        <w:rPr>
          <w:b w:val="1"/>
          <w:sz w:val="32"/>
          <w:szCs w:val="32"/>
          <w:rtl w:val="0"/>
        </w:rPr>
        <w:t xml:space="preserve">                      STATUS OF CODE  AND OUTPUT</w:t>
      </w:r>
      <w:r w:rsidDel="00000000" w:rsidR="00000000" w:rsidRPr="00000000">
        <w:drawing>
          <wp:anchor allowOverlap="1" behindDoc="1" distB="114300" distT="114300" distL="114300" distR="114300" hidden="0" layoutInCell="1" locked="0" relativeHeight="0" simplePos="0">
            <wp:simplePos x="0" y="0"/>
            <wp:positionH relativeFrom="column">
              <wp:posOffset>-271462</wp:posOffset>
            </wp:positionH>
            <wp:positionV relativeFrom="paragraph">
              <wp:posOffset>295275</wp:posOffset>
            </wp:positionV>
            <wp:extent cx="6274125" cy="3819525"/>
            <wp:effectExtent b="0" l="0" r="0" t="0"/>
            <wp:wrapNone/>
            <wp:docPr id="13" name="image7.png"/>
            <a:graphic>
              <a:graphicData uri="http://schemas.openxmlformats.org/drawingml/2006/picture">
                <pic:pic>
                  <pic:nvPicPr>
                    <pic:cNvPr id="0" name="image7.png"/>
                    <pic:cNvPicPr preferRelativeResize="0"/>
                  </pic:nvPicPr>
                  <pic:blipFill>
                    <a:blip r:embed="rId6"/>
                    <a:srcRect b="0" l="0" r="50000" t="0"/>
                    <a:stretch>
                      <a:fillRect/>
                    </a:stretch>
                  </pic:blipFill>
                  <pic:spPr>
                    <a:xfrm>
                      <a:off x="0" y="0"/>
                      <a:ext cx="6274125" cy="3819525"/>
                    </a:xfrm>
                    <a:prstGeom prst="rect"/>
                    <a:ln/>
                  </pic:spPr>
                </pic:pic>
              </a:graphicData>
            </a:graphic>
          </wp:anchor>
        </w:drawing>
      </w:r>
    </w:p>
    <w:p w:rsidR="00000000" w:rsidDel="00000000" w:rsidP="00000000" w:rsidRDefault="00000000" w:rsidRPr="00000000" w14:paraId="0000002B">
      <w:pPr>
        <w:ind w:left="0" w:firstLine="0"/>
        <w:rPr>
          <w:b w:val="1"/>
          <w:sz w:val="34"/>
          <w:szCs w:val="34"/>
        </w:rPr>
      </w:pPr>
      <w:r w:rsidDel="00000000" w:rsidR="00000000" w:rsidRPr="00000000">
        <w:rPr>
          <w:rFonts w:ascii="Calibri" w:cs="Calibri" w:eastAsia="Calibri" w:hAnsi="Calibri"/>
          <w:sz w:val="32"/>
          <w:szCs w:val="32"/>
          <w:rtl w:val="0"/>
        </w:rPr>
        <w:tab/>
        <w:tab/>
      </w:r>
      <w:r w:rsidDel="00000000" w:rsidR="00000000" w:rsidRPr="00000000">
        <w:rPr>
          <w:rtl w:val="0"/>
        </w:rPr>
      </w:r>
    </w:p>
    <w:p w:rsidR="00000000" w:rsidDel="00000000" w:rsidP="00000000" w:rsidRDefault="00000000" w:rsidRPr="00000000" w14:paraId="0000002C">
      <w:pPr>
        <w:ind w:left="0" w:firstLine="0"/>
        <w:jc w:val="both"/>
        <w:rPr>
          <w:b w:val="1"/>
          <w:sz w:val="34"/>
          <w:szCs w:val="34"/>
        </w:rPr>
      </w:pPr>
      <w:r w:rsidDel="00000000" w:rsidR="00000000" w:rsidRPr="00000000">
        <w:rPr>
          <w:rtl w:val="0"/>
        </w:rPr>
      </w:r>
    </w:p>
    <w:p w:rsidR="00000000" w:rsidDel="00000000" w:rsidP="00000000" w:rsidRDefault="00000000" w:rsidRPr="00000000" w14:paraId="0000002D">
      <w:pPr>
        <w:jc w:val="both"/>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ab/>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-620549</wp:posOffset>
            </wp:positionH>
            <wp:positionV relativeFrom="paragraph">
              <wp:posOffset>178978</wp:posOffset>
            </wp:positionV>
            <wp:extent cx="6969728" cy="3929621"/>
            <wp:effectExtent b="0" l="0" r="0" t="0"/>
            <wp:wrapNone/>
            <wp:docPr id="12" name="image4.png"/>
            <a:graphic>
              <a:graphicData uri="http://schemas.openxmlformats.org/drawingml/2006/picture">
                <pic:pic>
                  <pic:nvPicPr>
                    <pic:cNvPr id="0" name="image4.png"/>
                    <pic:cNvPicPr preferRelativeResize="0"/>
                  </pic:nvPicPr>
                  <pic:blipFill>
                    <a:blip r:embed="rId6"/>
                    <a:srcRect b="0" l="49667" r="0" t="0"/>
                    <a:stretch>
                      <a:fillRect/>
                    </a:stretch>
                  </pic:blipFill>
                  <pic:spPr>
                    <a:xfrm>
                      <a:off x="0" y="0"/>
                      <a:ext cx="6969728" cy="3929621"/>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pPr>
      <w:bookmarkStart w:colFirst="0" w:colLast="0" w:name="_qavflfybtl0h" w:id="0"/>
      <w:bookmarkEnd w:id="0"/>
      <w:r w:rsidDel="00000000" w:rsidR="00000000" w:rsidRPr="00000000">
        <w:rPr>
          <w:rtl w:val="0"/>
        </w:rPr>
        <w:t xml:space="preserve">Hero section</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1200" cy="2870200"/>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24892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2895600"/>
            <wp:effectExtent b="0" l="0" r="0" t="0"/>
            <wp:docPr id="1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280670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nnr32lvbuijp" w:id="1"/>
      <w:bookmarkEnd w:id="1"/>
      <w:r w:rsidDel="00000000" w:rsidR="00000000" w:rsidRPr="00000000">
        <w:rPr>
          <w:rtl w:val="0"/>
        </w:rPr>
        <w:t xml:space="preserve">Footer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731200" cy="1524000"/>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ib53gawvo7hf" w:id="2"/>
      <w:bookmarkEnd w:id="2"/>
      <w:r w:rsidDel="00000000" w:rsidR="00000000" w:rsidRPr="00000000">
        <w:rPr>
          <w:rtl w:val="0"/>
        </w:rPr>
        <w:t xml:space="preserve">About page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088695" cy="3677047"/>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88695" cy="367704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lomt765uuhk8" w:id="3"/>
      <w:bookmarkEnd w:id="3"/>
      <w:r w:rsidDel="00000000" w:rsidR="00000000" w:rsidRPr="00000000">
        <w:rPr>
          <w:rtl w:val="0"/>
        </w:rPr>
        <w:t xml:space="preserve">Contact Page</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62865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6286500"/>
                    </a:xfrm>
                    <a:prstGeom prst="rect"/>
                    <a:ln/>
                  </pic:spPr>
                </pic:pic>
              </a:graphicData>
            </a:graphic>
          </wp:inline>
        </w:drawing>
      </w:r>
      <w:r w:rsidDel="00000000" w:rsidR="00000000" w:rsidRPr="00000000">
        <w:rPr>
          <w:rtl w:val="0"/>
        </w:rPr>
      </w:r>
    </w:p>
    <w:sectPr>
      <w:headerReference r:id="rId14" w:type="default"/>
      <w:footerReference r:id="rId15" w:type="default"/>
      <w:pgSz w:h="16838" w:w="11906"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-904874</wp:posOffset>
          </wp:positionH>
          <wp:positionV relativeFrom="paragraph">
            <wp:posOffset>-314324</wp:posOffset>
          </wp:positionV>
          <wp:extent cx="7800975" cy="1314450"/>
          <wp:effectExtent b="0" l="0" r="0" t="0"/>
          <wp:wrapNone/>
          <wp:docPr id="10" name="image1.jpg"/>
          <a:graphic>
            <a:graphicData uri="http://schemas.openxmlformats.org/drawingml/2006/picture">
              <pic:pic>
                <pic:nvPicPr>
                  <pic:cNvPr id="0" name="image1.jpg"/>
                  <pic:cNvPicPr preferRelativeResize="0"/>
                </pic:nvPicPr>
                <pic:blipFill>
                  <a:blip r:embed="rId1"/>
                  <a:srcRect b="35849" l="0" r="0" t="20557"/>
                  <a:stretch>
                    <a:fillRect/>
                  </a:stretch>
                </pic:blipFill>
                <pic:spPr>
                  <a:xfrm>
                    <a:off x="0" y="0"/>
                    <a:ext cx="7800975" cy="13144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-266699</wp:posOffset>
              </wp:positionV>
              <wp:extent cx="3124200" cy="857250"/>
              <wp:effectExtent b="0" l="0" r="0" t="0"/>
              <wp:wrapNone/>
              <wp:docPr id="2" name=""/>
              <a:graphic>
                <a:graphicData uri="http://schemas.microsoft.com/office/word/2010/wordprocessingShape">
                  <wps:wsp>
                    <wps:cNvSpPr/>
                    <wps:cNvPr id="3" name="Shape 3"/>
                    <wps:spPr>
                      <a:xfrm>
                        <a:off x="3788663" y="3356138"/>
                        <a:ext cx="3114675" cy="8477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cc"/>
                              <w:sz w:val="18"/>
                              <w:vertAlign w:val="baseline"/>
                            </w:rPr>
                            <w:t xml:space="preserve">VISION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cc"/>
                              <w:sz w:val="18"/>
                              <w:vertAlign w:val="baseline"/>
                            </w:rPr>
                          </w:r>
                          <w:r w:rsidDel="00000000" w:rsidR="00000000" w:rsidRPr="00000000">
                            <w:rPr>
                              <w:rFonts w:ascii="Arial" w:cs="Arial" w:eastAsia="Arial" w:hAnsi="Arial"/>
                              <w:b w:val="0"/>
                              <w:i w:val="0"/>
                              <w:smallCaps w:val="0"/>
                              <w:strike w:val="0"/>
                              <w:color w:val="0000cc"/>
                              <w:sz w:val="18"/>
                              <w:vertAlign w:val="baseline"/>
                            </w:rPr>
                            <w:t xml:space="preserve">Microcity will be an excellent place of education where alumnae are globally competitive, responsible citizens and faithful family members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-266699</wp:posOffset>
              </wp:positionV>
              <wp:extent cx="3124200" cy="857250"/>
              <wp:effectExtent b="0" l="0" r="0" t="0"/>
              <wp:wrapNone/>
              <wp:docPr id="2"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3124200" cy="857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3365500</wp:posOffset>
              </wp:positionH>
              <wp:positionV relativeFrom="paragraph">
                <wp:posOffset>-406399</wp:posOffset>
              </wp:positionV>
              <wp:extent cx="3286125" cy="1057275"/>
              <wp:effectExtent b="0" l="0" r="0" t="0"/>
              <wp:wrapNone/>
              <wp:docPr id="3" name=""/>
              <a:graphic>
                <a:graphicData uri="http://schemas.microsoft.com/office/word/2010/wordprocessingShape">
                  <wps:wsp>
                    <wps:cNvSpPr/>
                    <wps:cNvPr id="4" name="Shape 4"/>
                    <wps:spPr>
                      <a:xfrm>
                        <a:off x="3707700" y="3256125"/>
                        <a:ext cx="3276600" cy="10477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cc"/>
                              <w:sz w:val="18"/>
                              <w:vertAlign w:val="baseline"/>
                            </w:rPr>
                          </w:r>
                          <w:r w:rsidDel="00000000" w:rsidR="00000000" w:rsidRPr="00000000">
                            <w:rPr>
                              <w:rFonts w:ascii="Arial" w:cs="Arial" w:eastAsia="Arial" w:hAnsi="Arial"/>
                              <w:b w:val="1"/>
                              <w:i w:val="0"/>
                              <w:smallCaps w:val="0"/>
                              <w:strike w:val="0"/>
                              <w:color w:val="0000cc"/>
                              <w:sz w:val="18"/>
                              <w:vertAlign w:val="baseline"/>
                            </w:rPr>
                            <w:t xml:space="preserve">MISSION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cc"/>
                              <w:sz w:val="18"/>
                              <w:vertAlign w:val="baseline"/>
                            </w:rPr>
                          </w:r>
                          <w:r w:rsidDel="00000000" w:rsidR="00000000" w:rsidRPr="00000000">
                            <w:rPr>
                              <w:rFonts w:ascii="Arial" w:cs="Arial" w:eastAsia="Arial" w:hAnsi="Arial"/>
                              <w:b w:val="0"/>
                              <w:i w:val="0"/>
                              <w:smallCaps w:val="0"/>
                              <w:strike w:val="0"/>
                              <w:color w:val="0000cc"/>
                              <w:sz w:val="18"/>
                              <w:vertAlign w:val="baseline"/>
                            </w:rPr>
                            <w:t xml:space="preserve">Our mission is to empower students through comprehensive education programs and other areas of learning that contribute to the holistic development of our graduates</w:t>
                          </w:r>
                          <w:r w:rsidDel="00000000" w:rsidR="00000000" w:rsidRPr="00000000">
                            <w:rPr>
                              <w:rFonts w:ascii="Arial" w:cs="Arial" w:eastAsia="Arial" w:hAnsi="Arial"/>
                              <w:b w:val="1"/>
                              <w:i w:val="0"/>
                              <w:smallCaps w:val="0"/>
                              <w:strike w:val="0"/>
                              <w:color w:val="0000cc"/>
                              <w:sz w:val="18"/>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3365500</wp:posOffset>
              </wp:positionH>
              <wp:positionV relativeFrom="paragraph">
                <wp:posOffset>-406399</wp:posOffset>
              </wp:positionV>
              <wp:extent cx="3286125" cy="1057275"/>
              <wp:effectExtent b="0" l="0" r="0" t="0"/>
              <wp:wrapNone/>
              <wp:docPr id="3" name="image14.png"/>
              <a:graphic>
                <a:graphicData uri="http://schemas.openxmlformats.org/drawingml/2006/picture">
                  <pic:pic>
                    <pic:nvPicPr>
                      <pic:cNvPr id="0" name="image14.png"/>
                      <pic:cNvPicPr preferRelativeResize="0"/>
                    </pic:nvPicPr>
                    <pic:blipFill>
                      <a:blip r:embed="rId3"/>
                      <a:srcRect/>
                      <a:stretch>
                        <a:fillRect/>
                      </a:stretch>
                    </pic:blipFill>
                    <pic:spPr>
                      <a:xfrm>
                        <a:off x="0" y="0"/>
                        <a:ext cx="3286125" cy="105727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-944087</wp:posOffset>
          </wp:positionH>
          <wp:positionV relativeFrom="paragraph">
            <wp:posOffset>-469074</wp:posOffset>
          </wp:positionV>
          <wp:extent cx="8029888" cy="1460895"/>
          <wp:effectExtent b="0" l="0" r="0" t="0"/>
          <wp:wrapNone/>
          <wp:docPr descr="C:\Documents and Settings\USER\Desktop\shirt\mcc flyers copy.jpg" id="11" name="image1.jpg"/>
          <a:graphic>
            <a:graphicData uri="http://schemas.openxmlformats.org/drawingml/2006/picture">
              <pic:pic>
                <pic:nvPicPr>
                  <pic:cNvPr descr="C:\Documents and Settings\USER\Desktop\shirt\mcc flyers copy.jpg" id="0" name="image1.jpg"/>
                  <pic:cNvPicPr preferRelativeResize="0"/>
                </pic:nvPicPr>
                <pic:blipFill>
                  <a:blip r:embed="rId1"/>
                  <a:srcRect b="35849" l="0" r="0" t="20557"/>
                  <a:stretch>
                    <a:fillRect/>
                  </a:stretch>
                </pic:blipFill>
                <pic:spPr>
                  <a:xfrm>
                    <a:off x="0" y="0"/>
                    <a:ext cx="8029888" cy="146089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-152399</wp:posOffset>
          </wp:positionH>
          <wp:positionV relativeFrom="paragraph">
            <wp:posOffset>-323849</wp:posOffset>
          </wp:positionV>
          <wp:extent cx="1236345" cy="1225550"/>
          <wp:effectExtent b="0" l="0" r="0" t="0"/>
          <wp:wrapNone/>
          <wp:docPr descr="E:\MCBT LOGO 2015 2 - Compressed.gif" id="14" name="image2.gif"/>
          <a:graphic>
            <a:graphicData uri="http://schemas.openxmlformats.org/drawingml/2006/picture">
              <pic:pic>
                <pic:nvPicPr>
                  <pic:cNvPr descr="E:\MCBT LOGO 2015 2 - Compressed.gif" id="0" name="image2.gif"/>
                  <pic:cNvPicPr preferRelativeResize="0"/>
                </pic:nvPicPr>
                <pic:blipFill>
                  <a:blip r:embed="rId2"/>
                  <a:srcRect b="0" l="0" r="0" t="0"/>
                  <a:stretch>
                    <a:fillRect/>
                  </a:stretch>
                </pic:blipFill>
                <pic:spPr>
                  <a:xfrm>
                    <a:off x="0" y="0"/>
                    <a:ext cx="1236345" cy="12255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-469899</wp:posOffset>
              </wp:positionV>
              <wp:extent cx="5123815" cy="880110"/>
              <wp:effectExtent b="0" l="0" r="0" t="0"/>
              <wp:wrapNone/>
              <wp:docPr id="4" name=""/>
              <a:graphic>
                <a:graphicData uri="http://schemas.microsoft.com/office/word/2010/wordprocessingShape">
                  <wps:wsp>
                    <wps:cNvSpPr/>
                    <wps:cNvPr id="5" name="Shape 5"/>
                    <wps:spPr>
                      <a:xfrm>
                        <a:off x="2788855" y="3344708"/>
                        <a:ext cx="5114290" cy="87058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ff"/>
                              <w:sz w:val="96"/>
                              <w:vertAlign w:val="baseline"/>
                            </w:rPr>
                            <w:t xml:space="preserve">MICROCITY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-469899</wp:posOffset>
              </wp:positionV>
              <wp:extent cx="5123815" cy="880110"/>
              <wp:effectExtent b="0" l="0" r="0" t="0"/>
              <wp:wrapNone/>
              <wp:docPr id="4" name="image15.png"/>
              <a:graphic>
                <a:graphicData uri="http://schemas.openxmlformats.org/drawingml/2006/picture">
                  <pic:pic>
                    <pic:nvPicPr>
                      <pic:cNvPr id="0" name="image15.png"/>
                      <pic:cNvPicPr preferRelativeResize="0"/>
                    </pic:nvPicPr>
                    <pic:blipFill>
                      <a:blip r:embed="rId3"/>
                      <a:srcRect/>
                      <a:stretch>
                        <a:fillRect/>
                      </a:stretch>
                    </pic:blipFill>
                    <pic:spPr>
                      <a:xfrm>
                        <a:off x="0" y="0"/>
                        <a:ext cx="5123815" cy="880110"/>
                      </a:xfrm>
                      <a:prstGeom prst="rect"/>
                      <a:ln/>
                    </pic:spPr>
                  </pic:pic>
                </a:graphicData>
              </a:graphic>
            </wp:anchor>
          </w:drawing>
        </mc:Fallback>
      </mc:AlternateConten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12700</wp:posOffset>
              </wp:positionV>
              <wp:extent cx="4780915" cy="384175"/>
              <wp:effectExtent b="0" l="0" r="0" t="0"/>
              <wp:wrapNone/>
              <wp:docPr id="5" name=""/>
              <a:graphic>
                <a:graphicData uri="http://schemas.microsoft.com/office/word/2010/wordprocessingShape">
                  <wps:wsp>
                    <wps:cNvSpPr/>
                    <wps:cNvPr id="6" name="Shape 6"/>
                    <wps:spPr>
                      <a:xfrm>
                        <a:off x="2960305" y="3592675"/>
                        <a:ext cx="4771390" cy="3746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Rounded" w:cs="Arial Rounded" w:eastAsia="Arial Rounded" w:hAnsi="Arial Rounded"/>
                              <w:b w:val="1"/>
                              <w:i w:val="0"/>
                              <w:smallCaps w:val="0"/>
                              <w:strike w:val="0"/>
                              <w:color w:val="0000ff"/>
                              <w:sz w:val="25"/>
                              <w:vertAlign w:val="baseline"/>
                            </w:rPr>
                            <w:t xml:space="preserve">COLLEGE OF BUSINESS AND TECHNOLOGY INC.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12700</wp:posOffset>
              </wp:positionV>
              <wp:extent cx="4780915" cy="384175"/>
              <wp:effectExtent b="0" l="0" r="0" t="0"/>
              <wp:wrapNone/>
              <wp:docPr id="5" name="image16.png"/>
              <a:graphic>
                <a:graphicData uri="http://schemas.openxmlformats.org/drawingml/2006/picture">
                  <pic:pic>
                    <pic:nvPicPr>
                      <pic:cNvPr id="0" name="image16.png"/>
                      <pic:cNvPicPr preferRelativeResize="0"/>
                    </pic:nvPicPr>
                    <pic:blipFill>
                      <a:blip r:embed="rId4"/>
                      <a:srcRect/>
                      <a:stretch>
                        <a:fillRect/>
                      </a:stretch>
                    </pic:blipFill>
                    <pic:spPr>
                      <a:xfrm>
                        <a:off x="0" y="0"/>
                        <a:ext cx="4780915" cy="384175"/>
                      </a:xfrm>
                      <a:prstGeom prst="rect"/>
                      <a:ln/>
                    </pic:spPr>
                  </pic:pic>
                </a:graphicData>
              </a:graphic>
            </wp:anchor>
          </w:drawing>
        </mc:Fallback>
      </mc:AlternateConten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38100</wp:posOffset>
              </wp:positionV>
              <wp:extent cx="5808177" cy="667920"/>
              <wp:effectExtent b="0" l="0" r="0" t="0"/>
              <wp:wrapNone/>
              <wp:docPr id="1" name=""/>
              <a:graphic>
                <a:graphicData uri="http://schemas.microsoft.com/office/word/2010/wordprocessingShape">
                  <wps:wsp>
                    <wps:cNvSpPr/>
                    <wps:cNvPr id="2" name="Shape 2"/>
                    <wps:spPr>
                      <a:xfrm>
                        <a:off x="2446674" y="3450803"/>
                        <a:ext cx="5798652" cy="65839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cc"/>
                              <w:sz w:val="22"/>
                              <w:vertAlign w:val="baseline"/>
                            </w:rPr>
                            <w:t xml:space="preserve">(Formerly: Microcity Computer College Foundation, Inc.)</w:t>
                          </w:r>
                        </w:p>
                        <w:p w:rsidR="00000000" w:rsidDel="00000000" w:rsidP="00000000" w:rsidRDefault="00000000" w:rsidRPr="00000000">
                          <w:pPr>
                            <w:spacing w:after="0" w:before="0" w:line="240"/>
                            <w:ind w:left="-90" w:right="0" w:firstLine="-90"/>
                            <w:jc w:val="center"/>
                            <w:textDirection w:val="btLr"/>
                          </w:pPr>
                          <w:r w:rsidDel="00000000" w:rsidR="00000000" w:rsidRPr="00000000">
                            <w:rPr>
                              <w:rFonts w:ascii="Arial" w:cs="Arial" w:eastAsia="Arial" w:hAnsi="Arial"/>
                              <w:b w:val="1"/>
                              <w:i w:val="0"/>
                              <w:smallCaps w:val="0"/>
                              <w:strike w:val="0"/>
                              <w:color w:val="0000cc"/>
                              <w:sz w:val="22"/>
                              <w:vertAlign w:val="baseline"/>
                            </w:rPr>
                          </w:r>
                          <w:r w:rsidDel="00000000" w:rsidR="00000000" w:rsidRPr="00000000">
                            <w:rPr>
                              <w:rFonts w:ascii="Arial" w:cs="Arial" w:eastAsia="Arial" w:hAnsi="Arial"/>
                              <w:b w:val="0"/>
                              <w:i w:val="0"/>
                              <w:smallCaps w:val="0"/>
                              <w:strike w:val="0"/>
                              <w:color w:val="0000ff"/>
                              <w:sz w:val="18"/>
                              <w:vertAlign w:val="baseline"/>
                            </w:rPr>
                            <w:t xml:space="preserve">Narra St., corner Capitol Drive, Tenejero, City of Balanga 2100 Bataan</w:t>
                          </w:r>
                        </w:p>
                        <w:p w:rsidR="00000000" w:rsidDel="00000000" w:rsidP="00000000" w:rsidRDefault="00000000" w:rsidRPr="00000000">
                          <w:pPr>
                            <w:spacing w:after="0" w:before="0" w:line="240"/>
                            <w:ind w:left="-90" w:right="0" w:firstLine="-90"/>
                            <w:jc w:val="center"/>
                            <w:textDirection w:val="btLr"/>
                          </w:pPr>
                          <w:r w:rsidDel="00000000" w:rsidR="00000000" w:rsidRPr="00000000">
                            <w:rPr>
                              <w:rFonts w:ascii="Arial" w:cs="Arial" w:eastAsia="Arial" w:hAnsi="Arial"/>
                              <w:b w:val="0"/>
                              <w:i w:val="0"/>
                              <w:smallCaps w:val="0"/>
                              <w:strike w:val="0"/>
                              <w:color w:val="0000ff"/>
                              <w:sz w:val="18"/>
                              <w:vertAlign w:val="baseline"/>
                            </w:rPr>
                          </w:r>
                          <w:r w:rsidDel="00000000" w:rsidR="00000000" w:rsidRPr="00000000">
                            <w:rPr>
                              <w:rFonts w:ascii="Arial" w:cs="Arial" w:eastAsia="Arial" w:hAnsi="Arial"/>
                              <w:b w:val="0"/>
                              <w:i w:val="0"/>
                              <w:smallCaps w:val="0"/>
                              <w:strike w:val="0"/>
                              <w:color w:val="0000ff"/>
                              <w:sz w:val="18"/>
                              <w:vertAlign w:val="baseline"/>
                            </w:rPr>
                            <w:t xml:space="preserve">Tel. No.: (047)275-0786 Mobile No.: 09811865703 / 09673794940</w:t>
                          </w:r>
                        </w:p>
                        <w:p w:rsidR="00000000" w:rsidDel="00000000" w:rsidP="00000000" w:rsidRDefault="00000000" w:rsidRPr="00000000">
                          <w:pPr>
                            <w:spacing w:after="0" w:before="0" w:line="240"/>
                            <w:ind w:left="-90" w:right="0" w:firstLine="-90"/>
                            <w:jc w:val="center"/>
                            <w:textDirection w:val="btLr"/>
                          </w:pPr>
                          <w:r w:rsidDel="00000000" w:rsidR="00000000" w:rsidRPr="00000000">
                            <w:rPr>
                              <w:rFonts w:ascii="Arial" w:cs="Arial" w:eastAsia="Arial" w:hAnsi="Arial"/>
                              <w:b w:val="0"/>
                              <w:i w:val="0"/>
                              <w:smallCaps w:val="0"/>
                              <w:strike w:val="0"/>
                              <w:color w:val="0000ff"/>
                              <w:sz w:val="18"/>
                              <w:vertAlign w:val="baseline"/>
                            </w:rPr>
                          </w:r>
                          <w:r w:rsidDel="00000000" w:rsidR="00000000" w:rsidRPr="00000000">
                            <w:rPr>
                              <w:rFonts w:ascii="Arial" w:cs="Arial" w:eastAsia="Arial" w:hAnsi="Arial"/>
                              <w:b w:val="0"/>
                              <w:i w:val="0"/>
                              <w:smallCaps w:val="0"/>
                              <w:strike w:val="0"/>
                              <w:color w:val="0000ff"/>
                              <w:sz w:val="18"/>
                              <w:vertAlign w:val="baseline"/>
                            </w:rPr>
                            <w:t xml:space="preserve">Email: microcitycomputercollege@yahoo.com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ff"/>
                              <w:sz w:val="1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38100</wp:posOffset>
              </wp:positionV>
              <wp:extent cx="5808177" cy="667920"/>
              <wp:effectExtent b="0" l="0" r="0" t="0"/>
              <wp:wrapNone/>
              <wp:docPr id="1" name="image12.png"/>
              <a:graphic>
                <a:graphicData uri="http://schemas.openxmlformats.org/drawingml/2006/picture">
                  <pic:pic>
                    <pic:nvPicPr>
                      <pic:cNvPr id="0" name="image12.png"/>
                      <pic:cNvPicPr preferRelativeResize="0"/>
                    </pic:nvPicPr>
                    <pic:blipFill>
                      <a:blip r:embed="rId5"/>
                      <a:srcRect/>
                      <a:stretch>
                        <a:fillRect/>
                      </a:stretch>
                    </pic:blipFill>
                    <pic:spPr>
                      <a:xfrm>
                        <a:off x="0" y="0"/>
                        <a:ext cx="5808177" cy="667920"/>
                      </a:xfrm>
                      <a:prstGeom prst="rect"/>
                      <a:ln/>
                    </pic:spPr>
                  </pic:pic>
                </a:graphicData>
              </a:graphic>
            </wp:anchor>
          </w:drawing>
        </mc:Fallback>
      </mc:AlternateConten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1.png"/><Relationship Id="rId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13.png"/><Relationship Id="rId3"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gif"/><Relationship Id="rId3" Type="http://schemas.openxmlformats.org/officeDocument/2006/relationships/image" Target="media/image15.png"/><Relationship Id="rId4" Type="http://schemas.openxmlformats.org/officeDocument/2006/relationships/image" Target="media/image16.png"/><Relationship Id="rId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6af92601-b24c-43e7-b94a-cb7e3300a39e</vt:lpwstr>
  </property>
  <property fmtid="{D5CDD505-2E9C-101B-9397-08002B2CF9AE}" pid="4" name="MSIP_Label_defa4170-0d19-0005-0004-bc88714345d2_ActionId">
    <vt:lpwstr>315b1f34-b0d2-4cb8-8ee5-3239127bc07e</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2023-11-17T07:05:53Z</vt:lpwstr>
  </property>
  <property fmtid="{D5CDD505-2E9C-101B-9397-08002B2CF9AE}" pid="8" name="MSIP_Label_defa4170-0d19-0005-0004-bc88714345d2_Method">
    <vt:lpwstr>Standard</vt:lpwstr>
  </property>
</Properties>
</file>